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B530B" w14:textId="027073D8" w:rsidR="0047652D" w:rsidRDefault="0011396B">
      <w:bookmarkStart w:id="0" w:name="_GoBack"/>
      <w:bookmarkEnd w:id="0"/>
      <w:r>
        <w:t xml:space="preserve">I am honored to serve as the incoming President of the Capital Area Pharmacists Association (CAPA). I want to thank </w:t>
      </w:r>
      <w:r w:rsidR="00AD4D4E">
        <w:t xml:space="preserve">last year’s president Jennifer </w:t>
      </w:r>
      <w:proofErr w:type="spellStart"/>
      <w:r w:rsidR="00AD4D4E">
        <w:t>Momber</w:t>
      </w:r>
      <w:proofErr w:type="spellEnd"/>
      <w:r w:rsidR="00AD4D4E">
        <w:t xml:space="preserve"> and</w:t>
      </w:r>
      <w:r>
        <w:t xml:space="preserve"> Executive Board members for creating and maintaining such an active organization that focuses on advocacy and furthering the profession of pharmacy.</w:t>
      </w:r>
    </w:p>
    <w:p w14:paraId="4D2499BB" w14:textId="0F4373BC" w:rsidR="0011396B" w:rsidRDefault="0011396B">
      <w:r>
        <w:t xml:space="preserve">This year, our organization will continue to focus on increasing the awareness of the role of pharmacists in patient care. </w:t>
      </w:r>
      <w:r w:rsidR="009A4810">
        <w:t>From helping to curb the opioid epidemic, to assisting patients in finding the most cost-effective medication to promoting medication safety, pharmacists need to be recognized for the critical part they play in our nation’s health care environment.</w:t>
      </w:r>
      <w:r w:rsidR="00AF5219">
        <w:t xml:space="preserve"> </w:t>
      </w:r>
      <w:r w:rsidR="00F96E36">
        <w:t>I would like to continue to emphasize</w:t>
      </w:r>
      <w:r w:rsidR="00AF5219">
        <w:t xml:space="preserve"> these important points </w:t>
      </w:r>
      <w:r w:rsidR="00F96E36">
        <w:t xml:space="preserve">through community outreach, interaction with legislators and </w:t>
      </w:r>
      <w:r w:rsidR="00082D7C">
        <w:t>public education</w:t>
      </w:r>
      <w:r w:rsidR="00AF5219">
        <w:t xml:space="preserve">. </w:t>
      </w:r>
      <w:r w:rsidR="004C4E5F">
        <w:t>I would also like to focus on increasing membership</w:t>
      </w:r>
      <w:r w:rsidR="00240CDE">
        <w:t xml:space="preserve"> of both pharmacists and pharmacy technicians</w:t>
      </w:r>
      <w:r w:rsidR="00254A9B">
        <w:t>, by focusing on our members’ needs and priorities</w:t>
      </w:r>
      <w:r w:rsidR="00FC0528">
        <w:t xml:space="preserve"> and emphasizing membership appreciation.</w:t>
      </w:r>
      <w:r w:rsidR="000A0F19">
        <w:t xml:space="preserve">  Additionally, by increasing awareness of CAPA’s events and benefits </w:t>
      </w:r>
      <w:r w:rsidR="00900255">
        <w:t>through</w:t>
      </w:r>
      <w:r w:rsidR="00240CDE">
        <w:t xml:space="preserve"> enhanced</w:t>
      </w:r>
      <w:r w:rsidR="00900255">
        <w:t xml:space="preserve"> communication with local pharmacies, we can expand our organization’s reach </w:t>
      </w:r>
      <w:r w:rsidR="00DF705D">
        <w:t>to gain the interest of new potential members.</w:t>
      </w:r>
    </w:p>
    <w:p w14:paraId="29BBB157" w14:textId="4234B513" w:rsidR="00DF705D" w:rsidRDefault="00311A01">
      <w:r>
        <w:t xml:space="preserve">CAPA has continually worked to increase our legislative and advocacy involvement, </w:t>
      </w:r>
      <w:r w:rsidR="00E14778">
        <w:t xml:space="preserve">supporting several important legislative issues that stand to </w:t>
      </w:r>
      <w:r w:rsidR="00884AC7">
        <w:t>create large changes in pharmacy practice. We will continue these efforts by providing education to patients, so they can understand how these</w:t>
      </w:r>
      <w:r w:rsidR="003138BC">
        <w:t xml:space="preserve"> legislative issues may affect how we are able to care for them.</w:t>
      </w:r>
    </w:p>
    <w:p w14:paraId="7B1376E3" w14:textId="0006275F" w:rsidR="004B42E0" w:rsidRDefault="004B42E0">
      <w:r>
        <w:t xml:space="preserve">I am very much looking forward to this year </w:t>
      </w:r>
      <w:r w:rsidR="001D6524">
        <w:t xml:space="preserve">and the opportunities that it brings. </w:t>
      </w:r>
      <w:r w:rsidR="00C22E7A">
        <w:t xml:space="preserve"> I extend a huge thank you to all of the previous </w:t>
      </w:r>
      <w:r w:rsidR="00560A8F">
        <w:t>CAPA executive board</w:t>
      </w:r>
      <w:r w:rsidR="0064645A">
        <w:t xml:space="preserve"> members and officers</w:t>
      </w:r>
      <w:r w:rsidR="00560A8F">
        <w:t xml:space="preserve">, who have invested much of their time and energy to </w:t>
      </w:r>
      <w:r w:rsidR="0002110F">
        <w:t>ensur</w:t>
      </w:r>
      <w:r w:rsidR="00963391">
        <w:t>e</w:t>
      </w:r>
      <w:r w:rsidR="0002110F">
        <w:t xml:space="preserve"> that this organization </w:t>
      </w:r>
      <w:r w:rsidR="00963391">
        <w:t xml:space="preserve">continues to be a voice for area pharmacists and pharmacy technicians and the patients that we serve.  </w:t>
      </w:r>
      <w:r w:rsidR="00CB1E7A">
        <w:t>I can’t wait to see what we accomplish in the year to come!</w:t>
      </w:r>
    </w:p>
    <w:sectPr w:rsidR="004B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B"/>
    <w:rsid w:val="0002110F"/>
    <w:rsid w:val="00082D7C"/>
    <w:rsid w:val="000A0F19"/>
    <w:rsid w:val="000F776F"/>
    <w:rsid w:val="0011396B"/>
    <w:rsid w:val="001D6524"/>
    <w:rsid w:val="00240CDE"/>
    <w:rsid w:val="00254A9B"/>
    <w:rsid w:val="00311A01"/>
    <w:rsid w:val="003138BC"/>
    <w:rsid w:val="003A6BFB"/>
    <w:rsid w:val="0047652D"/>
    <w:rsid w:val="004B42E0"/>
    <w:rsid w:val="004C4E5F"/>
    <w:rsid w:val="00560A8F"/>
    <w:rsid w:val="005708BF"/>
    <w:rsid w:val="0064645A"/>
    <w:rsid w:val="0067205A"/>
    <w:rsid w:val="006E3301"/>
    <w:rsid w:val="0087005E"/>
    <w:rsid w:val="00884AC7"/>
    <w:rsid w:val="00900255"/>
    <w:rsid w:val="00963391"/>
    <w:rsid w:val="0097631B"/>
    <w:rsid w:val="009A4810"/>
    <w:rsid w:val="00AD4D4E"/>
    <w:rsid w:val="00AF5219"/>
    <w:rsid w:val="00B86EFF"/>
    <w:rsid w:val="00BE6275"/>
    <w:rsid w:val="00C22E7A"/>
    <w:rsid w:val="00CB1E7A"/>
    <w:rsid w:val="00CD1EA1"/>
    <w:rsid w:val="00DF705D"/>
    <w:rsid w:val="00E14778"/>
    <w:rsid w:val="00F2567B"/>
    <w:rsid w:val="00F96E36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E95E"/>
  <w15:chartTrackingRefBased/>
  <w15:docId w15:val="{F574FE04-53A7-468D-B1A7-9DCE892D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Wenstrom</dc:creator>
  <cp:keywords/>
  <dc:description/>
  <cp:lastModifiedBy>Curtis L Smith</cp:lastModifiedBy>
  <cp:revision>2</cp:revision>
  <dcterms:created xsi:type="dcterms:W3CDTF">2019-01-24T02:47:00Z</dcterms:created>
  <dcterms:modified xsi:type="dcterms:W3CDTF">2019-01-24T02:47:00Z</dcterms:modified>
</cp:coreProperties>
</file>